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E716" w14:textId="2B468C53" w:rsidR="00AC3AE7" w:rsidRPr="00AC3AE7" w:rsidRDefault="00AC3AE7" w:rsidP="00D362E9">
      <w:pPr>
        <w:rPr>
          <w:b/>
        </w:rPr>
      </w:pPr>
      <w:r>
        <w:rPr>
          <w:b/>
        </w:rPr>
        <w:t>Waarom dient u ernstig grensoverschrijdend gedrag te melden?</w:t>
      </w:r>
    </w:p>
    <w:p w14:paraId="5A8A6896" w14:textId="4ECCF061" w:rsidR="00D662CF" w:rsidRDefault="005220DD" w:rsidP="00D362E9">
      <w:r>
        <w:t>Zowel het ministerie van Buitenlandse Zaken als CBF Toezichthouder Goede Doelen kennen een meldplicht voor ernstig grensoverschrijdend gedrag.</w:t>
      </w:r>
    </w:p>
    <w:p w14:paraId="5CD69341" w14:textId="2D87AC2E" w:rsidR="007A75D9" w:rsidRDefault="007A75D9" w:rsidP="00733B8E">
      <w:r>
        <w:t>Voor het ministerie van Buitenlandse Zaken is de meldplicht o.m. van belang om een oordeel te vormen of de betreffende organisatie adequaat heeft gehandeld na het ontvangen van een melding.</w:t>
      </w:r>
    </w:p>
    <w:p w14:paraId="48E5383A" w14:textId="4E08276B" w:rsidR="00990773" w:rsidRDefault="00990773" w:rsidP="00733B8E">
      <w:r w:rsidRPr="00733B8E">
        <w:t xml:space="preserve">Het CBF </w:t>
      </w:r>
      <w:r>
        <w:t xml:space="preserve">ziet toe op </w:t>
      </w:r>
      <w:r w:rsidRPr="00733B8E">
        <w:t>de ontwikkeling en toepassing van het integriteitsysteem binnen organisaties</w:t>
      </w:r>
      <w:r>
        <w:t>.</w:t>
      </w:r>
    </w:p>
    <w:p w14:paraId="63C8937D" w14:textId="68D5D542" w:rsidR="00D662CF" w:rsidRDefault="00D662CF" w:rsidP="00D662CF"/>
    <w:p w14:paraId="2A873602" w14:textId="77777777" w:rsidR="00733B8E" w:rsidRPr="00D662CF" w:rsidRDefault="00733B8E" w:rsidP="00733B8E">
      <w:pPr>
        <w:rPr>
          <w:b/>
        </w:rPr>
      </w:pPr>
      <w:r>
        <w:rPr>
          <w:b/>
        </w:rPr>
        <w:t>Wanneer gebruikt u dit formulier?</w:t>
      </w:r>
    </w:p>
    <w:p w14:paraId="202FC16C" w14:textId="77777777" w:rsidR="00733B8E" w:rsidRDefault="00733B8E" w:rsidP="00733B8E">
      <w:r>
        <w:t xml:space="preserve">U gebruikt dit formulier zodra er sprake is van een vermoeden van ernstig grensoverschrijdend gedrag waar uw organisatie bij betrokken is. </w:t>
      </w:r>
    </w:p>
    <w:p w14:paraId="6E63421B" w14:textId="77777777" w:rsidR="00733B8E" w:rsidRDefault="00733B8E" w:rsidP="00D662CF"/>
    <w:p w14:paraId="6B4D023B" w14:textId="7679CF91" w:rsidR="00D662CF" w:rsidRPr="00D662CF" w:rsidRDefault="00D662CF" w:rsidP="00D662CF">
      <w:pPr>
        <w:rPr>
          <w:b/>
        </w:rPr>
      </w:pPr>
      <w:r w:rsidRPr="00D662CF">
        <w:rPr>
          <w:b/>
        </w:rPr>
        <w:t>Hoe werkt u met dit formulier?</w:t>
      </w:r>
    </w:p>
    <w:p w14:paraId="33CEFD78" w14:textId="3C47E19F" w:rsidR="00733B8E" w:rsidRDefault="00D662CF" w:rsidP="00D662CF">
      <w:r>
        <w:t xml:space="preserve">In dit formulier beschrijft u </w:t>
      </w:r>
      <w:r w:rsidR="00733B8E">
        <w:t xml:space="preserve">beknopt </w:t>
      </w:r>
      <w:r>
        <w:t>het (vermoedelijke) grensoverschrijdend gedrag</w:t>
      </w:r>
      <w:r w:rsidR="00D362E9">
        <w:t>. Ook beschrijft u</w:t>
      </w:r>
      <w:r w:rsidR="00733B8E">
        <w:t xml:space="preserve"> op grond waarvan u dit grensoverschrijdend gedrag als ernstig beoordeelt.</w:t>
      </w:r>
    </w:p>
    <w:p w14:paraId="7691766E" w14:textId="6BBC1AF0" w:rsidR="00D362E9" w:rsidRDefault="00D362E9" w:rsidP="00D662CF"/>
    <w:p w14:paraId="2A626B44" w14:textId="7B3AC355" w:rsidR="00D362E9" w:rsidRDefault="00D362E9" w:rsidP="00D662CF">
      <w:pPr>
        <w:rPr>
          <w:b/>
        </w:rPr>
      </w:pPr>
      <w:r>
        <w:rPr>
          <w:b/>
        </w:rPr>
        <w:t>Aan wie zend</w:t>
      </w:r>
      <w:r w:rsidR="005A746D">
        <w:rPr>
          <w:b/>
        </w:rPr>
        <w:t>t</w:t>
      </w:r>
      <w:r>
        <w:rPr>
          <w:b/>
        </w:rPr>
        <w:t xml:space="preserve"> u dit formulier?</w:t>
      </w:r>
    </w:p>
    <w:p w14:paraId="08FC2492" w14:textId="7113EDF3" w:rsidR="00483CE8" w:rsidRDefault="00D362E9" w:rsidP="00D662CF">
      <w:r>
        <w:t>Organisaties die CBF</w:t>
      </w:r>
      <w:r w:rsidR="005A746D">
        <w:t>-</w:t>
      </w:r>
      <w:r w:rsidR="0060478A">
        <w:t>E</w:t>
      </w:r>
      <w:r>
        <w:t xml:space="preserve">rkend </w:t>
      </w:r>
      <w:r w:rsidR="0060478A">
        <w:t>G</w:t>
      </w:r>
      <w:r>
        <w:t xml:space="preserve">oed </w:t>
      </w:r>
      <w:r w:rsidR="0060478A">
        <w:t>D</w:t>
      </w:r>
      <w:r>
        <w:t xml:space="preserve">oel zijn dienen te melden </w:t>
      </w:r>
      <w:r w:rsidRPr="0001690E">
        <w:t xml:space="preserve">aan het CBF via </w:t>
      </w:r>
      <w:hyperlink r:id="rId8" w:history="1">
        <w:r w:rsidR="00483CE8" w:rsidRPr="0001690E">
          <w:rPr>
            <w:rStyle w:val="Hyperlink"/>
          </w:rPr>
          <w:t>integriteit@cbf.nl</w:t>
        </w:r>
      </w:hyperlink>
      <w:r w:rsidR="00483CE8" w:rsidRPr="0001690E">
        <w:t>.</w:t>
      </w:r>
    </w:p>
    <w:p w14:paraId="341E1727" w14:textId="2AF3CFF5" w:rsidR="00483CE8" w:rsidRDefault="00483CE8" w:rsidP="00D662CF">
      <w:r>
        <w:t xml:space="preserve">Organisaties die </w:t>
      </w:r>
      <w:r w:rsidRPr="00F241F1">
        <w:t>subsidie ontvangen van het ministerie van Buitenlandse Zaken dienen te melden via</w:t>
      </w:r>
      <w:r w:rsidR="00EE1A6A" w:rsidRPr="00F241F1">
        <w:t xml:space="preserve"> de verantwoordelijke </w:t>
      </w:r>
      <w:r w:rsidR="002874EE">
        <w:t>budgethouder</w:t>
      </w:r>
      <w:r w:rsidR="00EE1A6A">
        <w:t xml:space="preserve">  </w:t>
      </w:r>
    </w:p>
    <w:p w14:paraId="604C2DA8" w14:textId="2CB7E76B" w:rsidR="00D362E9" w:rsidRDefault="0082090F" w:rsidP="00D662CF">
      <w:r>
        <w:t>Wanneer u met zowel CBF als het ministerie een relatie heeft</w:t>
      </w:r>
      <w:r w:rsidR="0060478A">
        <w:t>,</w:t>
      </w:r>
      <w:r>
        <w:t xml:space="preserve"> dient u bij beiden te melden. U kunt daarvoor hetzelfde formulier gebruiken.</w:t>
      </w:r>
      <w:r>
        <w:rPr>
          <w:rStyle w:val="Voetnootmarkering"/>
        </w:rPr>
        <w:footnoteReference w:id="1"/>
      </w:r>
    </w:p>
    <w:p w14:paraId="5C613AC9" w14:textId="77777777" w:rsidR="00C02731" w:rsidRDefault="00C02731" w:rsidP="00D662CF"/>
    <w:p w14:paraId="56AA1BF6" w14:textId="77777777" w:rsidR="00C02731" w:rsidRDefault="00C02731" w:rsidP="00C02731">
      <w:pPr>
        <w:rPr>
          <w:b/>
        </w:rPr>
      </w:pPr>
      <w:r>
        <w:rPr>
          <w:b/>
        </w:rPr>
        <w:t>Hoe behandelen wij uw melding?</w:t>
      </w:r>
    </w:p>
    <w:p w14:paraId="56FF9737" w14:textId="255261AD" w:rsidR="00C02731" w:rsidRPr="00733B8E" w:rsidRDefault="00C02731" w:rsidP="00C02731">
      <w:r>
        <w:t>Uw melding wordt vertrouwelijk behandeld. Wanneer wij uw melding hebben ontvangen</w:t>
      </w:r>
      <w:r w:rsidR="0060478A">
        <w:t>,</w:t>
      </w:r>
      <w:r>
        <w:t xml:space="preserve"> nemen wij contact met u op. In overleg bepalen wij dan welke vervolgstappen gezet dienen te worden.</w:t>
      </w:r>
    </w:p>
    <w:p w14:paraId="2C2C2F9E" w14:textId="77777777" w:rsidR="00094FB1" w:rsidRPr="00BE48E3" w:rsidRDefault="00094FB1" w:rsidP="003B14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6A6E2F" w:rsidRPr="00BE48E3" w14:paraId="2749DDA3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45033660" w14:textId="40B030B5" w:rsidR="006A6E2F" w:rsidRPr="00DA65BF" w:rsidRDefault="00FA3A87" w:rsidP="00DA65BF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Contactinformatie</w:t>
            </w:r>
          </w:p>
        </w:tc>
      </w:tr>
      <w:tr w:rsidR="006A6E2F" w:rsidRPr="00BE48E3" w14:paraId="26F2B116" w14:textId="77777777" w:rsidTr="006A6E2F">
        <w:tc>
          <w:tcPr>
            <w:tcW w:w="4536" w:type="dxa"/>
          </w:tcPr>
          <w:p w14:paraId="57C88B1C" w14:textId="7BF1C9FF" w:rsidR="006A6E2F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Organisatie die de melding doet</w:t>
            </w:r>
          </w:p>
        </w:tc>
        <w:tc>
          <w:tcPr>
            <w:tcW w:w="4526" w:type="dxa"/>
          </w:tcPr>
          <w:p w14:paraId="438D834B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38FA5A24" w14:textId="77777777" w:rsidTr="006A6E2F">
        <w:tc>
          <w:tcPr>
            <w:tcW w:w="4536" w:type="dxa"/>
          </w:tcPr>
          <w:p w14:paraId="47804E7E" w14:textId="042334B1" w:rsidR="006A6E2F" w:rsidRPr="00BE48E3" w:rsidRDefault="00DA65BF" w:rsidP="006402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1b.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Naam contactpersoon</w:t>
            </w:r>
          </w:p>
        </w:tc>
        <w:tc>
          <w:tcPr>
            <w:tcW w:w="4526" w:type="dxa"/>
          </w:tcPr>
          <w:p w14:paraId="205005C7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BA3EEB9" w14:textId="77777777" w:rsidTr="006A6E2F">
        <w:tc>
          <w:tcPr>
            <w:tcW w:w="4536" w:type="dxa"/>
          </w:tcPr>
          <w:p w14:paraId="7760EF6A" w14:textId="57A895EC" w:rsidR="006A6E2F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1c. </w:t>
            </w:r>
            <w:r w:rsidR="006A6E2F" w:rsidRPr="00BE48E3">
              <w:rPr>
                <w:rFonts w:asciiTheme="minorHAnsi" w:hAnsiTheme="minorHAnsi"/>
                <w:sz w:val="24"/>
                <w:szCs w:val="24"/>
              </w:rPr>
              <w:t xml:space="preserve">E-mail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contactpersoon</w:t>
            </w:r>
          </w:p>
        </w:tc>
        <w:tc>
          <w:tcPr>
            <w:tcW w:w="4526" w:type="dxa"/>
          </w:tcPr>
          <w:p w14:paraId="5CCDBBA1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029C" w:rsidRPr="00BE48E3" w14:paraId="42BB6A01" w14:textId="77777777" w:rsidTr="006A6E2F">
        <w:tc>
          <w:tcPr>
            <w:tcW w:w="4536" w:type="dxa"/>
          </w:tcPr>
          <w:p w14:paraId="68D3207F" w14:textId="4282E348" w:rsidR="0064029C" w:rsidRPr="00BE48E3" w:rsidRDefault="00DA65B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1d. </w:t>
            </w:r>
            <w:r w:rsidR="0064029C">
              <w:rPr>
                <w:rFonts w:asciiTheme="minorHAnsi" w:hAnsiTheme="minorHAnsi"/>
                <w:sz w:val="24"/>
                <w:szCs w:val="24"/>
              </w:rPr>
              <w:t>Functie contactpersoon</w:t>
            </w:r>
          </w:p>
        </w:tc>
        <w:tc>
          <w:tcPr>
            <w:tcW w:w="4526" w:type="dxa"/>
          </w:tcPr>
          <w:p w14:paraId="0692A472" w14:textId="77777777" w:rsidR="0064029C" w:rsidRPr="00BE48E3" w:rsidRDefault="0064029C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C5CF8D7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3B0A03E0" w14:textId="3711F780" w:rsidR="006A6E2F" w:rsidRPr="00BE48E3" w:rsidRDefault="00B36C65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1e.</w:t>
            </w:r>
            <w:r w:rsidR="00DA65B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Telefoonnummer contactpersoon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A438BF5" w14:textId="77777777" w:rsidR="006A6E2F" w:rsidRPr="00BE48E3" w:rsidRDefault="006A6E2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662CF" w:rsidRPr="00BE48E3" w14:paraId="330A916A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3D1009C2" w14:textId="48A44E95" w:rsidR="00D662CF" w:rsidRDefault="00DA65BF" w:rsidP="0060478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1f.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Is de organisatie CBF</w:t>
            </w:r>
            <w:r w:rsidR="0060478A">
              <w:rPr>
                <w:rFonts w:asciiTheme="minorHAnsi" w:hAnsiTheme="minorHAnsi"/>
                <w:sz w:val="24"/>
                <w:szCs w:val="24"/>
              </w:rPr>
              <w:t>-</w:t>
            </w:r>
            <w:r w:rsidR="00D662CF">
              <w:rPr>
                <w:rFonts w:asciiTheme="minorHAnsi" w:hAnsiTheme="minorHAnsi"/>
                <w:sz w:val="24"/>
                <w:szCs w:val="24"/>
              </w:rPr>
              <w:t xml:space="preserve">Erkend </w:t>
            </w:r>
            <w:r w:rsidR="0060478A">
              <w:rPr>
                <w:rFonts w:asciiTheme="minorHAnsi" w:hAnsiTheme="minorHAnsi"/>
                <w:sz w:val="24"/>
                <w:szCs w:val="24"/>
              </w:rPr>
              <w:t>G</w:t>
            </w:r>
            <w:r w:rsidR="00D662CF">
              <w:rPr>
                <w:rFonts w:asciiTheme="minorHAnsi" w:hAnsiTheme="minorHAnsi"/>
                <w:sz w:val="24"/>
                <w:szCs w:val="24"/>
              </w:rPr>
              <w:t xml:space="preserve">oed </w:t>
            </w:r>
            <w:r w:rsidR="0060478A">
              <w:rPr>
                <w:rFonts w:asciiTheme="minorHAnsi" w:hAnsiTheme="minorHAnsi"/>
                <w:sz w:val="24"/>
                <w:szCs w:val="24"/>
              </w:rPr>
              <w:t>D</w:t>
            </w:r>
            <w:r w:rsidR="00D662CF">
              <w:rPr>
                <w:rFonts w:asciiTheme="minorHAnsi" w:hAnsiTheme="minorHAnsi"/>
                <w:sz w:val="24"/>
                <w:szCs w:val="24"/>
              </w:rPr>
              <w:t>oel?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B533AFC" w14:textId="77777777" w:rsidR="00D662CF" w:rsidRPr="00BE48E3" w:rsidRDefault="00D662C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41699" w:rsidRPr="00BE48E3" w14:paraId="577843EC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2E738ED5" w14:textId="52F61E1C" w:rsidR="00D41699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1g.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 xml:space="preserve">Is de organisatie partner van het ministerie </w:t>
            </w:r>
            <w:r w:rsidR="0060478A">
              <w:rPr>
                <w:rFonts w:asciiTheme="minorHAnsi" w:hAnsiTheme="minorHAnsi"/>
                <w:sz w:val="24"/>
                <w:szCs w:val="24"/>
              </w:rPr>
              <w:t xml:space="preserve">van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Buitenlandse Zaken</w:t>
            </w:r>
            <w:r w:rsidR="00EE1A6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23B4950" w14:textId="77777777" w:rsidR="00D41699" w:rsidRPr="00BE48E3" w:rsidRDefault="00D41699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1E26ECE7" w14:textId="77777777" w:rsidR="007638E2" w:rsidRDefault="007638E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6A6E2F" w:rsidRPr="00BE48E3" w14:paraId="5B4F7908" w14:textId="77777777" w:rsidTr="00486D11">
        <w:tc>
          <w:tcPr>
            <w:tcW w:w="9062" w:type="dxa"/>
            <w:gridSpan w:val="2"/>
            <w:shd w:val="clear" w:color="auto" w:fill="E7E6E6" w:themeFill="background2"/>
          </w:tcPr>
          <w:p w14:paraId="75C32AD7" w14:textId="6CDFE491" w:rsidR="006A6E2F" w:rsidRPr="00CE36D0" w:rsidRDefault="00FA3A87" w:rsidP="0060478A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E36D0">
              <w:rPr>
                <w:rFonts w:asciiTheme="minorHAnsi" w:hAnsiTheme="minorHAnsi"/>
                <w:b/>
                <w:sz w:val="24"/>
                <w:szCs w:val="24"/>
              </w:rPr>
              <w:t>Rap</w:t>
            </w:r>
            <w:r w:rsidR="00486D11" w:rsidRPr="00CE36D0">
              <w:rPr>
                <w:rFonts w:asciiTheme="minorHAnsi" w:hAnsiTheme="minorHAnsi"/>
                <w:b/>
                <w:sz w:val="24"/>
                <w:szCs w:val="24"/>
              </w:rPr>
              <w:t>portdetails</w:t>
            </w:r>
          </w:p>
        </w:tc>
      </w:tr>
      <w:tr w:rsidR="00486D11" w:rsidRPr="00BE48E3" w14:paraId="5DE0D77A" w14:textId="77777777" w:rsidTr="006A6E2F">
        <w:tc>
          <w:tcPr>
            <w:tcW w:w="4536" w:type="dxa"/>
          </w:tcPr>
          <w:p w14:paraId="12E31CB9" w14:textId="37743585" w:rsidR="00486D11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Datum van de</w:t>
            </w:r>
            <w:r w:rsidR="00CE36D0">
              <w:rPr>
                <w:rFonts w:asciiTheme="minorHAnsi" w:hAnsiTheme="minorHAnsi"/>
                <w:sz w:val="24"/>
                <w:szCs w:val="24"/>
              </w:rPr>
              <w:t>ze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 xml:space="preserve"> eerste rapportage</w:t>
            </w:r>
          </w:p>
        </w:tc>
        <w:tc>
          <w:tcPr>
            <w:tcW w:w="4526" w:type="dxa"/>
          </w:tcPr>
          <w:p w14:paraId="2DD19F81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28ACAFE" w14:textId="77777777" w:rsidR="007638E2" w:rsidRDefault="007638E2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5D0FE1" w:rsidRPr="00BE48E3" w14:paraId="51EDA4EA" w14:textId="77777777" w:rsidTr="00B36C6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F4A56B8" w14:textId="2C1591E5" w:rsidR="005D0FE1" w:rsidRPr="00DA65BF" w:rsidRDefault="00DA65BF" w:rsidP="00DA65BF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 </w:t>
            </w:r>
            <w:r w:rsidR="00434AFC" w:rsidRPr="00DA65BF">
              <w:rPr>
                <w:rFonts w:asciiTheme="minorHAnsi" w:hAnsiTheme="minorHAnsi"/>
                <w:b/>
                <w:sz w:val="24"/>
                <w:szCs w:val="24"/>
              </w:rPr>
              <w:t>Overweging</w:t>
            </w:r>
          </w:p>
        </w:tc>
      </w:tr>
      <w:tr w:rsidR="005D0FE1" w:rsidRPr="00BE48E3" w14:paraId="6AEB5D38" w14:textId="77777777" w:rsidTr="00B36C65">
        <w:tc>
          <w:tcPr>
            <w:tcW w:w="9062" w:type="dxa"/>
            <w:gridSpan w:val="2"/>
          </w:tcPr>
          <w:p w14:paraId="79B282C2" w14:textId="36977FE7" w:rsidR="005D0FE1" w:rsidRPr="00BE48E3" w:rsidRDefault="00DA65BF" w:rsidP="005D0FE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3a.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 xml:space="preserve">Waarom meldt u het (vermoedelijke) </w:t>
            </w:r>
            <w:r w:rsidR="00854A7F">
              <w:rPr>
                <w:rFonts w:asciiTheme="minorHAnsi" w:hAnsiTheme="minorHAnsi"/>
                <w:sz w:val="24"/>
                <w:szCs w:val="24"/>
              </w:rPr>
              <w:t>grensoverschrijdend gedrag?</w:t>
            </w:r>
          </w:p>
          <w:p w14:paraId="3A084928" w14:textId="57F7CDD1" w:rsidR="008D5A2E" w:rsidRPr="00BE48E3" w:rsidRDefault="00854A7F" w:rsidP="00BC29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 grond waarvan beoordeel</w:t>
            </w:r>
            <w:r w:rsidR="0064029C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u het </w:t>
            </w:r>
            <w:r w:rsidR="006865A0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vermoedelijke</w:t>
            </w:r>
            <w:r w:rsidR="006865A0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grensoverschrijdend gedrag als ernstig?</w:t>
            </w:r>
          </w:p>
        </w:tc>
      </w:tr>
      <w:tr w:rsidR="005D0FE1" w:rsidRPr="00BE48E3" w14:paraId="3005ABCD" w14:textId="77777777" w:rsidTr="00B36C65">
        <w:tc>
          <w:tcPr>
            <w:tcW w:w="9062" w:type="dxa"/>
            <w:gridSpan w:val="2"/>
          </w:tcPr>
          <w:p w14:paraId="6A3790C9" w14:textId="487C1806" w:rsidR="008D5A2E" w:rsidRPr="00BE48E3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Bijvoorbeeld, maar niet beperkt tot</w:t>
            </w:r>
            <w:r w:rsidR="008D5A2E" w:rsidRPr="00BE48E3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:</w:t>
            </w:r>
          </w:p>
          <w:p w14:paraId="7F6CB152" w14:textId="5FEC3341" w:rsidR="00854A7F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Vermoedelijke daders zijn leden van het (top)management; het aantal (vermoedelijke) slachtoffers is aanzienlijk; de (vermoedelijke) incidenten beïnvloeden het functioneren van de organisatie sterk; maatregelen op eerdere meldingen blijken niet toereikend; de publieke opinie houdt ons verantwoordelijk; etc</w:t>
            </w:r>
            <w:r w:rsidR="0064029C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4B61C39B" w14:textId="77777777" w:rsidR="005D0FE1" w:rsidRDefault="005D0FE1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F23975D" w14:textId="77777777" w:rsidR="00B36C65" w:rsidRDefault="00B36C65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A0D6C6F" w14:textId="684877AA" w:rsidR="00B36C65" w:rsidRPr="00BE48E3" w:rsidRDefault="00B36C65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220DD" w:rsidRPr="00BE48E3" w14:paraId="74F57C52" w14:textId="77777777" w:rsidTr="00B36C65">
        <w:tc>
          <w:tcPr>
            <w:tcW w:w="5382" w:type="dxa"/>
          </w:tcPr>
          <w:p w14:paraId="090AA0C0" w14:textId="1E2A8EC4" w:rsidR="005220DD" w:rsidRPr="00BE48E3" w:rsidRDefault="005220DD" w:rsidP="0052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3b. Wanneer was u voor het eerst bekend met het (vermoedelijke) grensoverschrijdend gedrag?</w:t>
            </w:r>
          </w:p>
        </w:tc>
        <w:tc>
          <w:tcPr>
            <w:tcW w:w="3680" w:type="dxa"/>
          </w:tcPr>
          <w:p w14:paraId="77C5A91C" w14:textId="77777777" w:rsidR="005220DD" w:rsidRPr="00BE48E3" w:rsidRDefault="005220DD" w:rsidP="005220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20DD" w:rsidRPr="00BE48E3" w14:paraId="469268FB" w14:textId="77777777" w:rsidTr="00B36C65">
        <w:tc>
          <w:tcPr>
            <w:tcW w:w="5382" w:type="dxa"/>
          </w:tcPr>
          <w:p w14:paraId="61631F76" w14:textId="46EA4F65" w:rsidR="005220DD" w:rsidRPr="00BE48E3" w:rsidRDefault="005220DD" w:rsidP="0052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3c. Datum eerste incident:</w:t>
            </w:r>
          </w:p>
        </w:tc>
        <w:tc>
          <w:tcPr>
            <w:tcW w:w="3680" w:type="dxa"/>
          </w:tcPr>
          <w:p w14:paraId="32BAE28F" w14:textId="77777777" w:rsidR="005220DD" w:rsidRPr="00BE48E3" w:rsidRDefault="005220DD" w:rsidP="005220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6D11" w:rsidRPr="00BE48E3" w14:paraId="39F81510" w14:textId="77777777" w:rsidTr="00B36C65">
        <w:tc>
          <w:tcPr>
            <w:tcW w:w="9062" w:type="dxa"/>
            <w:gridSpan w:val="2"/>
            <w:shd w:val="clear" w:color="auto" w:fill="E7E6E6" w:themeFill="background2"/>
          </w:tcPr>
          <w:p w14:paraId="49075942" w14:textId="3E4A5E2E" w:rsidR="00486D11" w:rsidRPr="00DA65BF" w:rsidRDefault="00434AFC" w:rsidP="00DA65BF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Melding van grensoverschrijdend gedrag</w:t>
            </w:r>
          </w:p>
        </w:tc>
      </w:tr>
      <w:tr w:rsidR="00486D11" w:rsidRPr="00BE48E3" w14:paraId="77ED47D6" w14:textId="77777777" w:rsidTr="00B36C65">
        <w:tc>
          <w:tcPr>
            <w:tcW w:w="5382" w:type="dxa"/>
          </w:tcPr>
          <w:p w14:paraId="7D4CE9B7" w14:textId="012079F5" w:rsidR="00486D11" w:rsidRPr="00BE48E3" w:rsidRDefault="00DA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4a. </w:t>
            </w:r>
            <w:r w:rsidR="00434AFC">
              <w:rPr>
                <w:sz w:val="24"/>
                <w:szCs w:val="24"/>
              </w:rPr>
              <w:t>In welk</w:t>
            </w:r>
            <w:r w:rsidR="0064029C">
              <w:rPr>
                <w:sz w:val="24"/>
                <w:szCs w:val="24"/>
              </w:rPr>
              <w:t xml:space="preserve">(e) </w:t>
            </w:r>
            <w:r w:rsidR="00434AFC">
              <w:rPr>
                <w:sz w:val="24"/>
                <w:szCs w:val="24"/>
              </w:rPr>
              <w:t>land</w:t>
            </w:r>
            <w:r w:rsidR="0064029C">
              <w:rPr>
                <w:sz w:val="24"/>
                <w:szCs w:val="24"/>
              </w:rPr>
              <w:t>(</w:t>
            </w:r>
            <w:r w:rsidR="00434AFC">
              <w:rPr>
                <w:sz w:val="24"/>
                <w:szCs w:val="24"/>
              </w:rPr>
              <w:t>en</w:t>
            </w:r>
            <w:r w:rsidR="0064029C">
              <w:rPr>
                <w:sz w:val="24"/>
                <w:szCs w:val="24"/>
              </w:rPr>
              <w:t>)</w:t>
            </w:r>
            <w:r w:rsidR="00434AFC">
              <w:rPr>
                <w:sz w:val="24"/>
                <w:szCs w:val="24"/>
              </w:rPr>
              <w:t xml:space="preserve"> heeft het gemelde grensoverschrijdend gedrag zich voorgedaan?</w:t>
            </w:r>
          </w:p>
        </w:tc>
        <w:tc>
          <w:tcPr>
            <w:tcW w:w="3680" w:type="dxa"/>
          </w:tcPr>
          <w:p w14:paraId="0AAF08B2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D5A2E" w:rsidRPr="00BE48E3" w14:paraId="6DDB735D" w14:textId="77777777" w:rsidTr="00B36C65">
        <w:tc>
          <w:tcPr>
            <w:tcW w:w="9062" w:type="dxa"/>
            <w:gridSpan w:val="2"/>
          </w:tcPr>
          <w:p w14:paraId="60170303" w14:textId="08086D04" w:rsidR="008D5A2E" w:rsidRPr="00BE48E3" w:rsidRDefault="00DA65BF" w:rsidP="00434A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4b. </w:t>
            </w:r>
            <w:r w:rsidR="00434AFC">
              <w:rPr>
                <w:rFonts w:asciiTheme="minorHAnsi" w:hAnsiTheme="minorHAnsi"/>
                <w:sz w:val="24"/>
                <w:szCs w:val="24"/>
              </w:rPr>
              <w:t>Type grensoverschrijdend gedrag –</w:t>
            </w:r>
            <w:r w:rsidR="00C344FF" w:rsidRPr="00BE48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34AFC">
              <w:rPr>
                <w:rFonts w:asciiTheme="minorHAnsi" w:hAnsiTheme="minorHAnsi"/>
                <w:sz w:val="24"/>
                <w:szCs w:val="24"/>
              </w:rPr>
              <w:t>markeer in onderstaande opsomming:</w:t>
            </w:r>
          </w:p>
        </w:tc>
      </w:tr>
      <w:tr w:rsidR="008D5A2E" w:rsidRPr="00BE48E3" w14:paraId="283FD0D1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EB30A09" w14:textId="2F3BF7F8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1. Machtsmisbruik</w:t>
            </w:r>
          </w:p>
          <w:p w14:paraId="3594F8C6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proofErr w:type="gramStart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corruptie</w:t>
            </w:r>
            <w:proofErr w:type="gramEnd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; belangenverstrengeling en nepotisme; manipulatie van of misbruik/lekken van informatie;)</w:t>
            </w:r>
          </w:p>
          <w:p w14:paraId="2F18A75C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D94FAF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2. Financiële schendingen</w:t>
            </w:r>
          </w:p>
          <w:p w14:paraId="2ED2CF8E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proofErr w:type="gramStart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fraude</w:t>
            </w:r>
            <w:proofErr w:type="gramEnd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; oneigenlijk gebruik/misbruik van middelen; diefstal; belastingontwijking en vermogensbeheer/beleggingsbeleid in strijd met de doelstelling van de organisatie)</w:t>
            </w:r>
          </w:p>
          <w:p w14:paraId="68715266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E730EC2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3. Interpersoonlijke schendingen</w:t>
            </w:r>
          </w:p>
          <w:p w14:paraId="19929A8D" w14:textId="7F0A2468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</w:t>
            </w:r>
            <w:proofErr w:type="gramStart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ongewenste</w:t>
            </w:r>
            <w:proofErr w:type="gramEnd"/>
            <w:r w:rsidRPr="00BE48E3">
              <w:rPr>
                <w:rFonts w:asciiTheme="minorHAnsi" w:hAnsiTheme="minorHAnsi"/>
                <w:i/>
                <w:sz w:val="24"/>
                <w:szCs w:val="24"/>
              </w:rPr>
              <w:t xml:space="preserve"> intimiteit, seksuele intimidatie en seksueel geweld; agressie, discriminatie en pestgedrag)</w:t>
            </w:r>
          </w:p>
        </w:tc>
      </w:tr>
      <w:tr w:rsidR="00B36C65" w:rsidRPr="00DA65BF" w14:paraId="1BC29C38" w14:textId="77777777" w:rsidTr="00B36C65">
        <w:tc>
          <w:tcPr>
            <w:tcW w:w="9062" w:type="dxa"/>
            <w:gridSpan w:val="2"/>
            <w:shd w:val="clear" w:color="auto" w:fill="E7E6E6" w:themeFill="background2"/>
          </w:tcPr>
          <w:p w14:paraId="642C8A4D" w14:textId="77777777" w:rsidR="00B36C65" w:rsidRPr="00DA65BF" w:rsidRDefault="00B36C65" w:rsidP="00B36C65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Status van het onderzoek</w:t>
            </w:r>
          </w:p>
        </w:tc>
      </w:tr>
      <w:tr w:rsidR="00B36C65" w:rsidRPr="00BE48E3" w14:paraId="3E16054A" w14:textId="77777777" w:rsidTr="00B36C65">
        <w:tc>
          <w:tcPr>
            <w:tcW w:w="5382" w:type="dxa"/>
          </w:tcPr>
          <w:p w14:paraId="13EFC792" w14:textId="7BDE3887" w:rsidR="00B36C65" w:rsidRPr="00BE48E3" w:rsidRDefault="007A75D9" w:rsidP="006047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74EE">
              <w:rPr>
                <w:sz w:val="24"/>
                <w:szCs w:val="24"/>
              </w:rPr>
              <w:t>a</w:t>
            </w:r>
            <w:r w:rsidR="00B36C65">
              <w:rPr>
                <w:sz w:val="24"/>
                <w:szCs w:val="24"/>
              </w:rPr>
              <w:t>. Startdatum onderzoek:</w:t>
            </w:r>
          </w:p>
        </w:tc>
        <w:tc>
          <w:tcPr>
            <w:tcW w:w="3680" w:type="dxa"/>
          </w:tcPr>
          <w:p w14:paraId="70C7DA7E" w14:textId="77777777" w:rsidR="00B36C65" w:rsidRPr="00BE48E3" w:rsidRDefault="00B36C65" w:rsidP="00F241F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B36C65" w:rsidRPr="00DA65BF" w14:paraId="58FDB48B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A96DF35" w14:textId="77777777" w:rsidR="00B36C65" w:rsidRPr="00DA65BF" w:rsidRDefault="00B36C65" w:rsidP="00B36C65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Onderzoek</w:t>
            </w:r>
          </w:p>
        </w:tc>
      </w:tr>
      <w:tr w:rsidR="00B36C65" w:rsidRPr="00DA65BF" w14:paraId="2D234189" w14:textId="77777777" w:rsidTr="00B36C65">
        <w:tc>
          <w:tcPr>
            <w:tcW w:w="9062" w:type="dxa"/>
            <w:gridSpan w:val="2"/>
          </w:tcPr>
          <w:p w14:paraId="20F3341F" w14:textId="4DC7A6B5" w:rsidR="00B36C65" w:rsidRPr="00B36C65" w:rsidRDefault="00B36C65" w:rsidP="00B36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maatregelen heeft u ondernomen om het vermoedelijke grensoverschrijdend gedrag te onderzoeken?</w:t>
            </w:r>
          </w:p>
        </w:tc>
      </w:tr>
      <w:tr w:rsidR="00B36C65" w:rsidRPr="00DA65BF" w14:paraId="21F82CCA" w14:textId="77777777" w:rsidTr="00B36C65">
        <w:tc>
          <w:tcPr>
            <w:tcW w:w="9062" w:type="dxa"/>
            <w:gridSpan w:val="2"/>
          </w:tcPr>
          <w:p w14:paraId="3794A563" w14:textId="77777777" w:rsidR="00B36C65" w:rsidRDefault="00B36C65" w:rsidP="00B36C65">
            <w:pPr>
              <w:rPr>
                <w:sz w:val="24"/>
                <w:szCs w:val="24"/>
              </w:rPr>
            </w:pPr>
          </w:p>
          <w:p w14:paraId="55A58B34" w14:textId="77777777" w:rsidR="00B36C65" w:rsidRDefault="00B36C65" w:rsidP="00B36C65">
            <w:pPr>
              <w:rPr>
                <w:sz w:val="24"/>
                <w:szCs w:val="24"/>
              </w:rPr>
            </w:pPr>
          </w:p>
          <w:p w14:paraId="523DA538" w14:textId="1225F7F1" w:rsidR="00B36C65" w:rsidRDefault="00B36C65" w:rsidP="00B36C65">
            <w:pPr>
              <w:rPr>
                <w:sz w:val="24"/>
                <w:szCs w:val="24"/>
              </w:rPr>
            </w:pPr>
          </w:p>
        </w:tc>
      </w:tr>
      <w:tr w:rsidR="00B36C65" w:rsidRPr="00DA65BF" w14:paraId="5223FD81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D521CB3" w14:textId="4359CBC9" w:rsidR="00B36C65" w:rsidRPr="00DA65BF" w:rsidRDefault="00B36C65" w:rsidP="00B36C65">
            <w:pPr>
              <w:pStyle w:val="Lijstalinea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Maatregelen</w:t>
            </w:r>
          </w:p>
        </w:tc>
      </w:tr>
      <w:tr w:rsidR="00B36C65" w:rsidRPr="00DA65BF" w14:paraId="166BE51C" w14:textId="77777777" w:rsidTr="00B36C65">
        <w:tc>
          <w:tcPr>
            <w:tcW w:w="9062" w:type="dxa"/>
            <w:gridSpan w:val="2"/>
          </w:tcPr>
          <w:p w14:paraId="7116E569" w14:textId="6FEA9096" w:rsidR="00B36C65" w:rsidRPr="00B36C65" w:rsidRDefault="00B36C65" w:rsidP="0060478A">
            <w:pPr>
              <w:rPr>
                <w:rFonts w:asciiTheme="minorHAnsi" w:hAnsiTheme="minorHAnsi"/>
                <w:sz w:val="24"/>
                <w:szCs w:val="24"/>
              </w:rPr>
            </w:pPr>
            <w:r w:rsidRPr="00B36C65">
              <w:rPr>
                <w:rFonts w:asciiTheme="minorHAnsi" w:hAnsiTheme="minorHAnsi"/>
                <w:sz w:val="24"/>
                <w:szCs w:val="24"/>
              </w:rPr>
              <w:t xml:space="preserve">Welke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maatregelen heeft u op dit moment </w:t>
            </w:r>
            <w:r w:rsidR="0060478A">
              <w:rPr>
                <w:rFonts w:asciiTheme="minorHAnsi" w:hAnsiTheme="minorHAnsi"/>
                <w:sz w:val="24"/>
                <w:szCs w:val="24"/>
              </w:rPr>
              <w:t>genomen</w:t>
            </w:r>
            <w:r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</w:tr>
      <w:tr w:rsidR="0019039F" w:rsidRPr="00DA65BF" w14:paraId="73F06D86" w14:textId="77777777" w:rsidTr="00B36C65">
        <w:tc>
          <w:tcPr>
            <w:tcW w:w="9062" w:type="dxa"/>
            <w:gridSpan w:val="2"/>
          </w:tcPr>
          <w:p w14:paraId="2A658943" w14:textId="77777777" w:rsidR="0019039F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777DC6D" w14:textId="77777777" w:rsidR="0019039F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CDA0B4E" w14:textId="1CEE9286" w:rsidR="0019039F" w:rsidRPr="00B36C65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C8F4D9" w14:textId="77777777" w:rsidR="00456364" w:rsidRPr="00BE48E3" w:rsidRDefault="00456364"/>
    <w:sectPr w:rsidR="00456364" w:rsidRPr="00BE48E3" w:rsidSect="00F241F1">
      <w:headerReference w:type="default" r:id="rId9"/>
      <w:footerReference w:type="default" r:id="rId10"/>
      <w:pgSz w:w="11906" w:h="16838"/>
      <w:pgMar w:top="1417" w:right="1417" w:bottom="851" w:left="1417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AB44" w14:textId="77777777" w:rsidR="008735A5" w:rsidRDefault="008735A5" w:rsidP="003B14F4">
      <w:r>
        <w:separator/>
      </w:r>
    </w:p>
  </w:endnote>
  <w:endnote w:type="continuationSeparator" w:id="0">
    <w:p w14:paraId="067547B2" w14:textId="77777777" w:rsidR="008735A5" w:rsidRDefault="008735A5" w:rsidP="003B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1247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9BC9A3D" w14:textId="363304C1" w:rsidR="007A75D9" w:rsidRDefault="007A75D9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9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69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EA597A" w14:textId="77777777" w:rsidR="007A75D9" w:rsidRDefault="007A75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4361" w14:textId="77777777" w:rsidR="008735A5" w:rsidRDefault="008735A5" w:rsidP="003B14F4">
      <w:r>
        <w:separator/>
      </w:r>
    </w:p>
  </w:footnote>
  <w:footnote w:type="continuationSeparator" w:id="0">
    <w:p w14:paraId="183397B5" w14:textId="77777777" w:rsidR="008735A5" w:rsidRDefault="008735A5" w:rsidP="003B14F4">
      <w:r>
        <w:continuationSeparator/>
      </w:r>
    </w:p>
  </w:footnote>
  <w:footnote w:id="1">
    <w:p w14:paraId="0FAAAB46" w14:textId="48CDAB95" w:rsidR="007A75D9" w:rsidRDefault="007A75D9">
      <w:pPr>
        <w:pStyle w:val="Voetnoottekst"/>
      </w:pPr>
      <w:r>
        <w:rPr>
          <w:rStyle w:val="Voetnootmarkering"/>
        </w:rPr>
        <w:footnoteRef/>
      </w:r>
      <w:r>
        <w:t xml:space="preserve"> CBF en het ministerie wisselen geen gegevens van individuele meldingen uit.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9CC5" w14:textId="008E1457" w:rsidR="007A75D9" w:rsidRPr="00BE48E3" w:rsidRDefault="007A75D9" w:rsidP="00BE48E3">
    <w:pPr>
      <w:pStyle w:val="Titel"/>
      <w:jc w:val="center"/>
      <w:rPr>
        <w:sz w:val="48"/>
        <w:szCs w:val="48"/>
      </w:rPr>
    </w:pPr>
    <w:r w:rsidRPr="00BE48E3">
      <w:rPr>
        <w:sz w:val="48"/>
        <w:szCs w:val="48"/>
      </w:rPr>
      <w:t>Meldingsformulier grensoverschrijdend gedrag</w:t>
    </w:r>
  </w:p>
  <w:p w14:paraId="03C3618A" w14:textId="77777777" w:rsidR="007A75D9" w:rsidRDefault="007A75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E5F"/>
    <w:multiLevelType w:val="hybridMultilevel"/>
    <w:tmpl w:val="4D32DE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2143"/>
    <w:multiLevelType w:val="hybridMultilevel"/>
    <w:tmpl w:val="ECCE20B0"/>
    <w:lvl w:ilvl="0" w:tplc="C55CE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4E50"/>
    <w:multiLevelType w:val="hybridMultilevel"/>
    <w:tmpl w:val="CED67A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D11"/>
    <w:multiLevelType w:val="hybridMultilevel"/>
    <w:tmpl w:val="5FEC72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15A9"/>
    <w:multiLevelType w:val="hybridMultilevel"/>
    <w:tmpl w:val="31782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D649E"/>
    <w:multiLevelType w:val="hybridMultilevel"/>
    <w:tmpl w:val="7F346F6C"/>
    <w:lvl w:ilvl="0" w:tplc="2E9CA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3B49"/>
    <w:multiLevelType w:val="hybridMultilevel"/>
    <w:tmpl w:val="5D86444C"/>
    <w:lvl w:ilvl="0" w:tplc="9C505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B6682"/>
    <w:multiLevelType w:val="hybridMultilevel"/>
    <w:tmpl w:val="51A498D4"/>
    <w:lvl w:ilvl="0" w:tplc="8DC407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D0ED1"/>
    <w:multiLevelType w:val="hybridMultilevel"/>
    <w:tmpl w:val="4BA697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810640">
    <w:abstractNumId w:val="3"/>
  </w:num>
  <w:num w:numId="2" w16cid:durableId="1948582831">
    <w:abstractNumId w:val="5"/>
  </w:num>
  <w:num w:numId="3" w16cid:durableId="1395927447">
    <w:abstractNumId w:val="7"/>
  </w:num>
  <w:num w:numId="4" w16cid:durableId="1169638358">
    <w:abstractNumId w:val="2"/>
  </w:num>
  <w:num w:numId="5" w16cid:durableId="348992481">
    <w:abstractNumId w:val="6"/>
  </w:num>
  <w:num w:numId="6" w16cid:durableId="1830555291">
    <w:abstractNumId w:val="1"/>
  </w:num>
  <w:num w:numId="7" w16cid:durableId="1460755813">
    <w:abstractNumId w:val="4"/>
  </w:num>
  <w:num w:numId="8" w16cid:durableId="1563978066">
    <w:abstractNumId w:val="8"/>
  </w:num>
  <w:num w:numId="9" w16cid:durableId="2081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2F"/>
    <w:rsid w:val="0001690E"/>
    <w:rsid w:val="00094FB1"/>
    <w:rsid w:val="0019039F"/>
    <w:rsid w:val="002753E8"/>
    <w:rsid w:val="002874EE"/>
    <w:rsid w:val="002B2C93"/>
    <w:rsid w:val="00343A99"/>
    <w:rsid w:val="003B14F4"/>
    <w:rsid w:val="00434AFC"/>
    <w:rsid w:val="00456364"/>
    <w:rsid w:val="00470915"/>
    <w:rsid w:val="00472E9C"/>
    <w:rsid w:val="00483CE8"/>
    <w:rsid w:val="00486D11"/>
    <w:rsid w:val="004917C5"/>
    <w:rsid w:val="004F6574"/>
    <w:rsid w:val="005220DD"/>
    <w:rsid w:val="005A72D3"/>
    <w:rsid w:val="005A746D"/>
    <w:rsid w:val="005D0FE1"/>
    <w:rsid w:val="0060478A"/>
    <w:rsid w:val="00626D3F"/>
    <w:rsid w:val="0064029C"/>
    <w:rsid w:val="00643AC4"/>
    <w:rsid w:val="006865A0"/>
    <w:rsid w:val="006A6E2F"/>
    <w:rsid w:val="00733B8E"/>
    <w:rsid w:val="007638E2"/>
    <w:rsid w:val="007A75D9"/>
    <w:rsid w:val="007C7E45"/>
    <w:rsid w:val="0082090F"/>
    <w:rsid w:val="00854A7F"/>
    <w:rsid w:val="008735A5"/>
    <w:rsid w:val="008D5A2E"/>
    <w:rsid w:val="008D6D2E"/>
    <w:rsid w:val="00921CBF"/>
    <w:rsid w:val="00942294"/>
    <w:rsid w:val="009617C4"/>
    <w:rsid w:val="00990773"/>
    <w:rsid w:val="009B3D3D"/>
    <w:rsid w:val="00AC3AE7"/>
    <w:rsid w:val="00B153B4"/>
    <w:rsid w:val="00B36C65"/>
    <w:rsid w:val="00B74A81"/>
    <w:rsid w:val="00BC2910"/>
    <w:rsid w:val="00BE48E3"/>
    <w:rsid w:val="00BE4E04"/>
    <w:rsid w:val="00C02731"/>
    <w:rsid w:val="00C344FF"/>
    <w:rsid w:val="00C74E25"/>
    <w:rsid w:val="00C928DF"/>
    <w:rsid w:val="00CE36D0"/>
    <w:rsid w:val="00CE6518"/>
    <w:rsid w:val="00D35FAD"/>
    <w:rsid w:val="00D362E9"/>
    <w:rsid w:val="00D41699"/>
    <w:rsid w:val="00D662CF"/>
    <w:rsid w:val="00D95A69"/>
    <w:rsid w:val="00DA65BF"/>
    <w:rsid w:val="00EE1A6A"/>
    <w:rsid w:val="00F241F1"/>
    <w:rsid w:val="00FA3A87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B7C7F"/>
  <w15:chartTrackingRefBased/>
  <w15:docId w15:val="{8F42599E-9B01-4349-AF75-09AC735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6E2F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95A69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color w:val="2E74B5" w:themeColor="accent1" w:themeShade="BF"/>
      <w:sz w:val="4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95A69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A69"/>
    <w:pPr>
      <w:keepNext/>
      <w:keepLines/>
      <w:spacing w:before="40" w:line="259" w:lineRule="auto"/>
      <w:outlineLvl w:val="2"/>
    </w:pPr>
    <w:rPr>
      <w:rFonts w:asciiTheme="minorHAnsi" w:eastAsiaTheme="majorEastAsia" w:hAnsiTheme="min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A69"/>
    <w:rPr>
      <w:rFonts w:eastAsiaTheme="majorEastAsia" w:cstheme="majorBidi"/>
      <w:color w:val="2E74B5" w:themeColor="accent1" w:themeShade="BF"/>
      <w:sz w:val="4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95A69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A69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D95A69"/>
    <w:pPr>
      <w:spacing w:after="160" w:line="259" w:lineRule="auto"/>
      <w:ind w:left="720"/>
      <w:contextualSpacing/>
    </w:pPr>
    <w:rPr>
      <w:rFonts w:ascii="Trebuchet MS" w:hAnsi="Trebuchet MS" w:cstheme="minorBidi"/>
    </w:rPr>
  </w:style>
  <w:style w:type="table" w:styleId="Tabelraster">
    <w:name w:val="Table Grid"/>
    <w:basedOn w:val="Standaardtabel"/>
    <w:uiPriority w:val="39"/>
    <w:rsid w:val="006A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43A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A9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A99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3A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3A99"/>
    <w:rPr>
      <w:rFonts w:ascii="Calibri" w:hAnsi="Calibri" w:cs="Calibr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3A9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3A99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14F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14F4"/>
    <w:rPr>
      <w:rFonts w:ascii="Calibri" w:hAnsi="Calibri" w:cs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14F4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3B1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14F4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14F4"/>
    <w:rPr>
      <w:rFonts w:ascii="Calibri" w:hAnsi="Calibri" w:cs="Calibri"/>
    </w:rPr>
  </w:style>
  <w:style w:type="character" w:styleId="Hyperlink">
    <w:name w:val="Hyperlink"/>
    <w:basedOn w:val="Standaardalinea-lettertype"/>
    <w:uiPriority w:val="99"/>
    <w:unhideWhenUsed/>
    <w:rsid w:val="00483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iteit@cbf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69C6-44AC-429F-A56D-ACD3F078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Gerjob Lootens</dc:creator>
  <cp:keywords/>
  <dc:description/>
  <cp:lastModifiedBy>Nita Melessen</cp:lastModifiedBy>
  <cp:revision>2</cp:revision>
  <dcterms:created xsi:type="dcterms:W3CDTF">2025-12-04T20:29:00Z</dcterms:created>
  <dcterms:modified xsi:type="dcterms:W3CDTF">2025-12-04T20:29:00Z</dcterms:modified>
</cp:coreProperties>
</file>